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4BD5" w14:textId="77777777" w:rsidR="00262206" w:rsidRDefault="00EF490D" w:rsidP="002C6EC3">
      <w:pPr>
        <w:jc w:val="center"/>
        <w:rPr>
          <w:b/>
          <w:sz w:val="40"/>
          <w:szCs w:val="40"/>
        </w:rPr>
      </w:pPr>
      <w:r w:rsidRPr="00F17C3E">
        <w:rPr>
          <w:b/>
          <w:sz w:val="40"/>
          <w:szCs w:val="40"/>
        </w:rPr>
        <w:t xml:space="preserve">Terms of Reference – </w:t>
      </w:r>
      <w:r w:rsidR="00241A8E">
        <w:rPr>
          <w:b/>
          <w:sz w:val="40"/>
          <w:szCs w:val="40"/>
        </w:rPr>
        <w:t>Duddon Parish</w:t>
      </w:r>
      <w:r w:rsidR="005F1253">
        <w:rPr>
          <w:b/>
          <w:sz w:val="40"/>
          <w:szCs w:val="40"/>
        </w:rPr>
        <w:t xml:space="preserve"> Council</w:t>
      </w:r>
      <w:r w:rsidR="008D3376">
        <w:rPr>
          <w:b/>
          <w:sz w:val="40"/>
          <w:szCs w:val="40"/>
        </w:rPr>
        <w:t xml:space="preserve"> </w:t>
      </w:r>
    </w:p>
    <w:p w14:paraId="370363A5" w14:textId="1A334D97" w:rsidR="00EF490D" w:rsidRPr="00A930EA" w:rsidRDefault="00CE59DE" w:rsidP="002C6E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Road S</w:t>
      </w:r>
      <w:r w:rsidR="009A7A73">
        <w:rPr>
          <w:b/>
          <w:sz w:val="40"/>
          <w:szCs w:val="40"/>
        </w:rPr>
        <w:t>afety W</w:t>
      </w:r>
      <w:r w:rsidR="009F7F2A">
        <w:rPr>
          <w:b/>
          <w:sz w:val="40"/>
          <w:szCs w:val="40"/>
        </w:rPr>
        <w:t xml:space="preserve">orking </w:t>
      </w:r>
      <w:r w:rsidR="009A7A73">
        <w:rPr>
          <w:b/>
          <w:sz w:val="40"/>
          <w:szCs w:val="40"/>
        </w:rPr>
        <w:t>Group</w:t>
      </w:r>
      <w:r w:rsidR="00D0038F">
        <w:rPr>
          <w:b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6666"/>
      </w:tblGrid>
      <w:tr w:rsidR="00FA4B1C" w14:paraId="71ABA4E8" w14:textId="77777777" w:rsidTr="005C0FFB">
        <w:tc>
          <w:tcPr>
            <w:tcW w:w="2350" w:type="dxa"/>
          </w:tcPr>
          <w:p w14:paraId="18128F94" w14:textId="77777777" w:rsidR="00EF490D" w:rsidRDefault="00EF490D" w:rsidP="00EF34BC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666" w:type="dxa"/>
          </w:tcPr>
          <w:p w14:paraId="1B1AE40E" w14:textId="77777777" w:rsidR="00EF490D" w:rsidRDefault="00EF490D" w:rsidP="00EF34BC">
            <w:pPr>
              <w:rPr>
                <w:b/>
              </w:rPr>
            </w:pPr>
            <w:r>
              <w:rPr>
                <w:b/>
              </w:rPr>
              <w:t>Points of Note</w:t>
            </w:r>
          </w:p>
        </w:tc>
      </w:tr>
      <w:tr w:rsidR="00FA4B1C" w14:paraId="6B6460A6" w14:textId="77777777" w:rsidTr="005C0FFB">
        <w:tc>
          <w:tcPr>
            <w:tcW w:w="2350" w:type="dxa"/>
          </w:tcPr>
          <w:p w14:paraId="60E23E7B" w14:textId="0C380FFB" w:rsidR="00EF490D" w:rsidRPr="00966EAE" w:rsidRDefault="00EF490D" w:rsidP="002C6EC3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966EAE">
              <w:rPr>
                <w:b/>
              </w:rPr>
              <w:t>Purpose</w:t>
            </w:r>
            <w:r>
              <w:rPr>
                <w:b/>
              </w:rPr>
              <w:t xml:space="preserve"> and Aims</w:t>
            </w:r>
            <w:r w:rsidRPr="00966EAE">
              <w:rPr>
                <w:b/>
              </w:rPr>
              <w:t xml:space="preserve"> </w:t>
            </w:r>
          </w:p>
        </w:tc>
        <w:tc>
          <w:tcPr>
            <w:tcW w:w="6666" w:type="dxa"/>
          </w:tcPr>
          <w:p w14:paraId="79F4BB61" w14:textId="16E0E63D" w:rsidR="00C11161" w:rsidRDefault="00B679D7" w:rsidP="00E6698D">
            <w:pPr>
              <w:rPr>
                <w:b/>
              </w:rPr>
            </w:pPr>
            <w:r w:rsidRPr="00767D56">
              <w:rPr>
                <w:b/>
              </w:rPr>
              <w:t>T</w:t>
            </w:r>
            <w:r w:rsidR="009F7F2A" w:rsidRPr="00767D56">
              <w:rPr>
                <w:b/>
              </w:rPr>
              <w:t xml:space="preserve">he </w:t>
            </w:r>
            <w:r w:rsidR="00D91490">
              <w:rPr>
                <w:b/>
              </w:rPr>
              <w:t>Road Safety</w:t>
            </w:r>
            <w:r w:rsidR="00E6698D" w:rsidRPr="00767D56">
              <w:rPr>
                <w:b/>
              </w:rPr>
              <w:t xml:space="preserve"> </w:t>
            </w:r>
            <w:r w:rsidR="00C11161">
              <w:rPr>
                <w:b/>
              </w:rPr>
              <w:t>W</w:t>
            </w:r>
            <w:r w:rsidR="009F7F2A" w:rsidRPr="00767D56">
              <w:rPr>
                <w:b/>
              </w:rPr>
              <w:t xml:space="preserve">orking </w:t>
            </w:r>
            <w:r w:rsidR="00C11161">
              <w:rPr>
                <w:b/>
              </w:rPr>
              <w:t>Group</w:t>
            </w:r>
            <w:r w:rsidR="009F7F2A" w:rsidRPr="00767D56">
              <w:rPr>
                <w:b/>
              </w:rPr>
              <w:t xml:space="preserve"> </w:t>
            </w:r>
            <w:r w:rsidR="00D91490">
              <w:rPr>
                <w:b/>
              </w:rPr>
              <w:t xml:space="preserve">will </w:t>
            </w:r>
            <w:r w:rsidR="00FD3857">
              <w:rPr>
                <w:b/>
              </w:rPr>
              <w:t xml:space="preserve">aim to create a traffic </w:t>
            </w:r>
            <w:r w:rsidR="0019270E">
              <w:rPr>
                <w:b/>
              </w:rPr>
              <w:t xml:space="preserve">calming plan </w:t>
            </w:r>
            <w:r w:rsidR="00C65293">
              <w:rPr>
                <w:b/>
              </w:rPr>
              <w:t xml:space="preserve">in order to address the ongoing </w:t>
            </w:r>
            <w:r w:rsidR="008508CD">
              <w:rPr>
                <w:b/>
              </w:rPr>
              <w:t>speeding</w:t>
            </w:r>
            <w:r w:rsidR="006A0DE1">
              <w:rPr>
                <w:b/>
              </w:rPr>
              <w:t xml:space="preserve">, </w:t>
            </w:r>
            <w:r w:rsidR="006A0DE1" w:rsidRPr="006A0DE1">
              <w:rPr>
                <w:rFonts w:eastAsia="Times New Roman"/>
                <w:b/>
                <w:bCs/>
              </w:rPr>
              <w:t>reckless or inappropriate driving</w:t>
            </w:r>
            <w:r w:rsidR="006A0DE1">
              <w:rPr>
                <w:rFonts w:eastAsia="Times New Roman"/>
                <w:b/>
                <w:bCs/>
              </w:rPr>
              <w:t>,</w:t>
            </w:r>
            <w:r w:rsidR="006A0DE1">
              <w:rPr>
                <w:rFonts w:eastAsia="Times New Roman"/>
              </w:rPr>
              <w:t xml:space="preserve"> </w:t>
            </w:r>
            <w:r w:rsidR="008508CD">
              <w:rPr>
                <w:b/>
              </w:rPr>
              <w:t xml:space="preserve">and volume of traffic issues </w:t>
            </w:r>
            <w:r w:rsidR="00362630">
              <w:rPr>
                <w:b/>
              </w:rPr>
              <w:t>within our parish. The plan c</w:t>
            </w:r>
            <w:r w:rsidR="003A0FFE">
              <w:rPr>
                <w:b/>
              </w:rPr>
              <w:t>an then be approved by</w:t>
            </w:r>
            <w:r w:rsidR="00060A61">
              <w:rPr>
                <w:b/>
              </w:rPr>
              <w:t xml:space="preserve"> </w:t>
            </w:r>
            <w:r w:rsidR="003A0FFE">
              <w:rPr>
                <w:b/>
              </w:rPr>
              <w:t xml:space="preserve">Duddon Parish Council and subsequently </w:t>
            </w:r>
            <w:r w:rsidR="00C11161">
              <w:rPr>
                <w:b/>
              </w:rPr>
              <w:t>submitted to Highwa</w:t>
            </w:r>
            <w:r w:rsidR="00CE59DE">
              <w:rPr>
                <w:b/>
              </w:rPr>
              <w:t>ys</w:t>
            </w:r>
            <w:r w:rsidR="00060A61">
              <w:rPr>
                <w:b/>
              </w:rPr>
              <w:t>.</w:t>
            </w:r>
            <w:r w:rsidR="00262206">
              <w:rPr>
                <w:b/>
              </w:rPr>
              <w:t xml:space="preserve"> </w:t>
            </w:r>
          </w:p>
          <w:p w14:paraId="45911F23" w14:textId="2B0E05CA" w:rsidR="00D077C6" w:rsidRPr="004B3B4E" w:rsidRDefault="00D077C6" w:rsidP="008E6C41">
            <w:pPr>
              <w:rPr>
                <w:b/>
                <w:bCs/>
                <w:i/>
              </w:rPr>
            </w:pPr>
          </w:p>
        </w:tc>
      </w:tr>
      <w:tr w:rsidR="00FA4B1C" w14:paraId="24621218" w14:textId="77777777" w:rsidTr="005C0FFB">
        <w:tc>
          <w:tcPr>
            <w:tcW w:w="2350" w:type="dxa"/>
          </w:tcPr>
          <w:p w14:paraId="04DC9F78" w14:textId="273A8CCB" w:rsidR="00EF490D" w:rsidRPr="00966EAE" w:rsidRDefault="00EF490D" w:rsidP="00EF490D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Role and Function </w:t>
            </w:r>
          </w:p>
        </w:tc>
        <w:tc>
          <w:tcPr>
            <w:tcW w:w="6666" w:type="dxa"/>
          </w:tcPr>
          <w:p w14:paraId="4424A78B" w14:textId="76FFE6FC" w:rsidR="006D6204" w:rsidRDefault="006322C5" w:rsidP="006322C5">
            <w:pPr>
              <w:rPr>
                <w:b/>
              </w:rPr>
            </w:pPr>
            <w:r>
              <w:rPr>
                <w:b/>
              </w:rPr>
              <w:t xml:space="preserve">To do the factfinding and groundwork </w:t>
            </w:r>
            <w:r w:rsidR="00DE0555">
              <w:rPr>
                <w:b/>
              </w:rPr>
              <w:t xml:space="preserve">needed </w:t>
            </w:r>
            <w:r w:rsidR="006749F3">
              <w:rPr>
                <w:b/>
              </w:rPr>
              <w:t>to</w:t>
            </w:r>
            <w:r w:rsidR="00DE0555">
              <w:rPr>
                <w:b/>
              </w:rPr>
              <w:t xml:space="preserve"> </w:t>
            </w:r>
            <w:r w:rsidR="00BD32E4">
              <w:rPr>
                <w:b/>
              </w:rPr>
              <w:t>c</w:t>
            </w:r>
            <w:r w:rsidR="00610C1E">
              <w:rPr>
                <w:b/>
              </w:rPr>
              <w:t>reate</w:t>
            </w:r>
            <w:r w:rsidR="00DE0555">
              <w:rPr>
                <w:b/>
              </w:rPr>
              <w:t xml:space="preserve"> the plan.</w:t>
            </w:r>
            <w:r>
              <w:rPr>
                <w:b/>
              </w:rPr>
              <w:t xml:space="preserve"> </w:t>
            </w:r>
            <w:r w:rsidR="004A1038">
              <w:rPr>
                <w:b/>
              </w:rPr>
              <w:t xml:space="preserve">This will include using our Facebook page, website, </w:t>
            </w:r>
            <w:r w:rsidR="003E756E">
              <w:rPr>
                <w:b/>
              </w:rPr>
              <w:t>Parish Pump</w:t>
            </w:r>
            <w:r w:rsidR="00610C1E">
              <w:rPr>
                <w:b/>
              </w:rPr>
              <w:t>, surveys etc in order to engage with the community</w:t>
            </w:r>
            <w:r w:rsidR="006D6204">
              <w:rPr>
                <w:b/>
              </w:rPr>
              <w:t>.</w:t>
            </w:r>
          </w:p>
          <w:p w14:paraId="22FA735E" w14:textId="77777777" w:rsidR="009A4A79" w:rsidRDefault="0072650D" w:rsidP="002B44CA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D81081">
              <w:rPr>
                <w:b/>
              </w:rPr>
              <w:t xml:space="preserve">group </w:t>
            </w:r>
            <w:r w:rsidR="00BD743C">
              <w:rPr>
                <w:b/>
              </w:rPr>
              <w:t xml:space="preserve">will also be </w:t>
            </w:r>
            <w:r w:rsidR="00921FBA">
              <w:rPr>
                <w:b/>
              </w:rPr>
              <w:t xml:space="preserve">working towards getting the new </w:t>
            </w:r>
            <w:r w:rsidR="001C120A">
              <w:rPr>
                <w:b/>
              </w:rPr>
              <w:t xml:space="preserve">movable </w:t>
            </w:r>
            <w:r w:rsidR="00921FBA">
              <w:rPr>
                <w:b/>
              </w:rPr>
              <w:t>SID in place</w:t>
            </w:r>
            <w:r w:rsidR="002B44CA">
              <w:rPr>
                <w:b/>
              </w:rPr>
              <w:t xml:space="preserve"> and </w:t>
            </w:r>
            <w:r w:rsidR="00EC0A4D">
              <w:rPr>
                <w:b/>
              </w:rPr>
              <w:t>analysing the data</w:t>
            </w:r>
            <w:r w:rsidR="001C120A">
              <w:rPr>
                <w:b/>
              </w:rPr>
              <w:t xml:space="preserve"> from the </w:t>
            </w:r>
            <w:r w:rsidR="002B44CA">
              <w:rPr>
                <w:b/>
              </w:rPr>
              <w:t>existing SID in Church Street</w:t>
            </w:r>
            <w:r w:rsidR="009A4A79">
              <w:rPr>
                <w:b/>
              </w:rPr>
              <w:t>.</w:t>
            </w:r>
          </w:p>
          <w:p w14:paraId="08970331" w14:textId="2334944B" w:rsidR="008A36A9" w:rsidRPr="006322C5" w:rsidRDefault="008A36A9" w:rsidP="00B80D91">
            <w:pPr>
              <w:rPr>
                <w:b/>
              </w:rPr>
            </w:pPr>
          </w:p>
        </w:tc>
      </w:tr>
      <w:tr w:rsidR="00AD5858" w14:paraId="252B32D3" w14:textId="77777777" w:rsidTr="005C0FFB">
        <w:tc>
          <w:tcPr>
            <w:tcW w:w="2350" w:type="dxa"/>
          </w:tcPr>
          <w:p w14:paraId="00A180D3" w14:textId="1A2FC2B9" w:rsidR="00AD5858" w:rsidRPr="00543675" w:rsidRDefault="00AD5858" w:rsidP="00543675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543675">
              <w:rPr>
                <w:b/>
              </w:rPr>
              <w:t>Powers</w:t>
            </w:r>
          </w:p>
          <w:p w14:paraId="44C9454D" w14:textId="25426ECD" w:rsidR="00AD5858" w:rsidRPr="00AD5858" w:rsidRDefault="00AD5858" w:rsidP="00AD5858">
            <w:pPr>
              <w:rPr>
                <w:b/>
              </w:rPr>
            </w:pPr>
          </w:p>
        </w:tc>
        <w:tc>
          <w:tcPr>
            <w:tcW w:w="6666" w:type="dxa"/>
          </w:tcPr>
          <w:p w14:paraId="3D0105F5" w14:textId="77777777" w:rsidR="00AD5858" w:rsidRDefault="00352899" w:rsidP="005C0FF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Working groups cannot make decisions</w:t>
            </w:r>
            <w:r w:rsidR="00610828">
              <w:rPr>
                <w:rFonts w:cs="Times New Roman"/>
                <w:b/>
              </w:rPr>
              <w:t xml:space="preserve"> or</w:t>
            </w:r>
            <w:r w:rsidR="00FC5B7A">
              <w:rPr>
                <w:rFonts w:cs="Times New Roman"/>
                <w:b/>
              </w:rPr>
              <w:t xml:space="preserve"> do any financial transactions </w:t>
            </w:r>
            <w:r w:rsidR="00B642E7">
              <w:rPr>
                <w:rFonts w:cs="Times New Roman"/>
                <w:b/>
              </w:rPr>
              <w:t>on behalf of the parish cou</w:t>
            </w:r>
            <w:r w:rsidR="00BA3F05">
              <w:rPr>
                <w:rFonts w:cs="Times New Roman"/>
                <w:b/>
              </w:rPr>
              <w:t xml:space="preserve">ncil. Financial transactions must be authorised at full parish </w:t>
            </w:r>
            <w:r w:rsidR="00F54649">
              <w:rPr>
                <w:rFonts w:cs="Times New Roman"/>
                <w:b/>
              </w:rPr>
              <w:t xml:space="preserve">council </w:t>
            </w:r>
            <w:r w:rsidR="00BA3F05">
              <w:rPr>
                <w:rFonts w:cs="Times New Roman"/>
                <w:b/>
              </w:rPr>
              <w:t>m</w:t>
            </w:r>
            <w:r w:rsidR="00F54649">
              <w:rPr>
                <w:rFonts w:cs="Times New Roman"/>
                <w:b/>
              </w:rPr>
              <w:t>eetings.</w:t>
            </w:r>
          </w:p>
          <w:p w14:paraId="78746A9E" w14:textId="625A4B20" w:rsidR="008A36A9" w:rsidRPr="005C0FFB" w:rsidRDefault="008A36A9" w:rsidP="005C0FFB">
            <w:pPr>
              <w:rPr>
                <w:rFonts w:cs="Times New Roman"/>
                <w:b/>
              </w:rPr>
            </w:pPr>
          </w:p>
        </w:tc>
      </w:tr>
      <w:tr w:rsidR="00FA4B1C" w14:paraId="4F497723" w14:textId="77777777" w:rsidTr="005C0FFB">
        <w:tc>
          <w:tcPr>
            <w:tcW w:w="2350" w:type="dxa"/>
          </w:tcPr>
          <w:p w14:paraId="615CEB66" w14:textId="6067FA52" w:rsidR="00EF490D" w:rsidRPr="001D0ECA" w:rsidRDefault="00FA4B1C" w:rsidP="00EF490D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S</w:t>
            </w:r>
            <w:r w:rsidR="00E6698D">
              <w:rPr>
                <w:b/>
              </w:rPr>
              <w:t>tructure</w:t>
            </w:r>
            <w:r>
              <w:rPr>
                <w:b/>
              </w:rPr>
              <w:t xml:space="preserve"> </w:t>
            </w:r>
          </w:p>
        </w:tc>
        <w:tc>
          <w:tcPr>
            <w:tcW w:w="6666" w:type="dxa"/>
          </w:tcPr>
          <w:p w14:paraId="44BF893D" w14:textId="59CB3058" w:rsidR="005C0FFB" w:rsidRPr="005C0FFB" w:rsidRDefault="00FA4B1C" w:rsidP="005C0FFB">
            <w:pPr>
              <w:rPr>
                <w:rFonts w:cs="Times New Roman"/>
                <w:b/>
              </w:rPr>
            </w:pPr>
            <w:r w:rsidRPr="005C0FFB">
              <w:rPr>
                <w:rFonts w:cs="Times New Roman"/>
                <w:b/>
              </w:rPr>
              <w:t xml:space="preserve">The </w:t>
            </w:r>
            <w:r w:rsidR="00E6698D">
              <w:rPr>
                <w:rFonts w:cs="Times New Roman"/>
                <w:b/>
              </w:rPr>
              <w:t xml:space="preserve">working party </w:t>
            </w:r>
            <w:r w:rsidRPr="005C0FFB">
              <w:rPr>
                <w:rFonts w:cs="Times New Roman"/>
                <w:b/>
              </w:rPr>
              <w:t xml:space="preserve">should </w:t>
            </w:r>
            <w:r w:rsidR="002B1F71">
              <w:rPr>
                <w:rFonts w:cs="Times New Roman"/>
                <w:b/>
              </w:rPr>
              <w:t xml:space="preserve">preferably </w:t>
            </w:r>
            <w:r w:rsidRPr="005C0FFB">
              <w:rPr>
                <w:rFonts w:cs="Times New Roman"/>
                <w:b/>
              </w:rPr>
              <w:t>include</w:t>
            </w:r>
            <w:r w:rsidR="005C0FFB">
              <w:rPr>
                <w:rFonts w:cs="Times New Roman"/>
                <w:b/>
              </w:rPr>
              <w:t xml:space="preserve"> at least</w:t>
            </w:r>
            <w:r w:rsidR="005C0FFB" w:rsidRPr="005C0FFB">
              <w:rPr>
                <w:rFonts w:cs="Times New Roman"/>
                <w:b/>
              </w:rPr>
              <w:t>:</w:t>
            </w:r>
          </w:p>
          <w:p w14:paraId="0300B331" w14:textId="0AA03C3F" w:rsidR="00FA4B1C" w:rsidRDefault="005C0FFB" w:rsidP="00EF490D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</w:t>
            </w:r>
            <w:r w:rsidR="00FA4B1C">
              <w:rPr>
                <w:rFonts w:cs="Times New Roman"/>
                <w:b/>
              </w:rPr>
              <w:t xml:space="preserve">ne member of </w:t>
            </w:r>
            <w:r w:rsidR="00BD32E4">
              <w:rPr>
                <w:rFonts w:cs="Times New Roman"/>
                <w:b/>
              </w:rPr>
              <w:t>Duddon</w:t>
            </w:r>
            <w:r w:rsidR="002B1F71">
              <w:rPr>
                <w:rFonts w:cs="Times New Roman"/>
                <w:b/>
              </w:rPr>
              <w:t xml:space="preserve"> parish council</w:t>
            </w:r>
          </w:p>
          <w:p w14:paraId="1549C4CE" w14:textId="0BDF79B0" w:rsidR="006749F3" w:rsidRDefault="006749F3" w:rsidP="00EF490D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Members of the </w:t>
            </w:r>
            <w:r w:rsidR="00321C82">
              <w:rPr>
                <w:rFonts w:cs="Times New Roman"/>
                <w:b/>
              </w:rPr>
              <w:t>community</w:t>
            </w:r>
            <w:r w:rsidR="00FD4C87">
              <w:rPr>
                <w:rFonts w:cs="Times New Roman"/>
                <w:b/>
              </w:rPr>
              <w:t>.</w:t>
            </w:r>
          </w:p>
          <w:p w14:paraId="31CD77A9" w14:textId="7990228D" w:rsidR="00FD4C87" w:rsidRDefault="00670814" w:rsidP="00EF34B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The Chair to the group will be a Parish C</w:t>
            </w:r>
            <w:r w:rsidR="00855F54">
              <w:rPr>
                <w:rFonts w:cs="Times New Roman"/>
                <w:b/>
              </w:rPr>
              <w:t>ouncillor</w:t>
            </w:r>
          </w:p>
          <w:p w14:paraId="6840CD92" w14:textId="62A6BDD5" w:rsidR="005C0FFB" w:rsidRDefault="00FD4C87" w:rsidP="00EF34B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New m</w:t>
            </w:r>
            <w:r w:rsidR="005C0FFB">
              <w:rPr>
                <w:rFonts w:cs="Times New Roman"/>
                <w:b/>
              </w:rPr>
              <w:t>embers may be appointed and can include other members of the public or representatives of other bodies as appropriate.</w:t>
            </w:r>
          </w:p>
          <w:p w14:paraId="7F718726" w14:textId="2AF25C38" w:rsidR="00AD74A3" w:rsidRDefault="00535679" w:rsidP="00F41EA7">
            <w:pPr>
              <w:rPr>
                <w:rFonts w:cs="Times New Roman"/>
                <w:b/>
              </w:rPr>
            </w:pPr>
            <w:r w:rsidRPr="00AD5858">
              <w:rPr>
                <w:rFonts w:cs="Times New Roman"/>
                <w:b/>
              </w:rPr>
              <w:t>The</w:t>
            </w:r>
            <w:r w:rsidR="00DA23CB">
              <w:rPr>
                <w:rFonts w:cs="Times New Roman"/>
                <w:b/>
              </w:rPr>
              <w:t xml:space="preserve"> group</w:t>
            </w:r>
            <w:r w:rsidRPr="00AD5858">
              <w:rPr>
                <w:rFonts w:cs="Times New Roman"/>
                <w:b/>
              </w:rPr>
              <w:t xml:space="preserve"> are not required </w:t>
            </w:r>
            <w:r w:rsidR="00830C74" w:rsidRPr="00AD5858">
              <w:rPr>
                <w:rFonts w:cs="Times New Roman"/>
                <w:b/>
              </w:rPr>
              <w:t>to</w:t>
            </w:r>
            <w:r w:rsidR="00E6698D" w:rsidRPr="00AD5858">
              <w:rPr>
                <w:rFonts w:cs="Times New Roman"/>
                <w:b/>
              </w:rPr>
              <w:t xml:space="preserve"> issue agendas and meeting </w:t>
            </w:r>
            <w:r w:rsidR="00DA23CB">
              <w:rPr>
                <w:rFonts w:cs="Times New Roman"/>
                <w:b/>
              </w:rPr>
              <w:t>notes</w:t>
            </w:r>
            <w:r w:rsidR="00E6698D" w:rsidRPr="00AD5858">
              <w:rPr>
                <w:rFonts w:cs="Times New Roman"/>
                <w:b/>
              </w:rPr>
              <w:t xml:space="preserve"> although </w:t>
            </w:r>
            <w:r w:rsidR="00321C82">
              <w:rPr>
                <w:rFonts w:cs="Times New Roman"/>
                <w:b/>
              </w:rPr>
              <w:t>it will be</w:t>
            </w:r>
            <w:r w:rsidR="00FD4C87">
              <w:rPr>
                <w:rFonts w:cs="Times New Roman"/>
                <w:b/>
              </w:rPr>
              <w:t xml:space="preserve"> considered </w:t>
            </w:r>
            <w:r w:rsidR="00321C82">
              <w:rPr>
                <w:rFonts w:cs="Times New Roman"/>
                <w:b/>
              </w:rPr>
              <w:t xml:space="preserve">good practice to </w:t>
            </w:r>
            <w:r w:rsidR="00FD4C87">
              <w:rPr>
                <w:rFonts w:cs="Times New Roman"/>
                <w:b/>
              </w:rPr>
              <w:t>do so.</w:t>
            </w:r>
            <w:r w:rsidR="00321C82">
              <w:rPr>
                <w:rFonts w:cs="Times New Roman"/>
                <w:b/>
              </w:rPr>
              <w:t xml:space="preserve"> </w:t>
            </w:r>
          </w:p>
          <w:p w14:paraId="7EA306D1" w14:textId="72BF0D22" w:rsidR="00E6698D" w:rsidRPr="00045F3A" w:rsidRDefault="00E6698D" w:rsidP="00F41EA7">
            <w:pPr>
              <w:rPr>
                <w:rFonts w:cs="Times New Roman"/>
                <w:b/>
              </w:rPr>
            </w:pPr>
          </w:p>
        </w:tc>
      </w:tr>
      <w:tr w:rsidR="00F32183" w14:paraId="3BBBF850" w14:textId="77777777" w:rsidTr="005C0FFB">
        <w:tc>
          <w:tcPr>
            <w:tcW w:w="2350" w:type="dxa"/>
          </w:tcPr>
          <w:p w14:paraId="2685865E" w14:textId="043309B8" w:rsidR="00F32183" w:rsidRDefault="00F32183" w:rsidP="00EF490D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6666" w:type="dxa"/>
          </w:tcPr>
          <w:p w14:paraId="7E089875" w14:textId="30C60E04" w:rsidR="00F32183" w:rsidRDefault="0017656E" w:rsidP="00EF34BC">
            <w:pPr>
              <w:rPr>
                <w:b/>
              </w:rPr>
            </w:pPr>
            <w:r>
              <w:rPr>
                <w:b/>
              </w:rPr>
              <w:t xml:space="preserve">The Group and the Parish Council will always </w:t>
            </w:r>
            <w:r w:rsidR="00A85F76">
              <w:rPr>
                <w:b/>
              </w:rPr>
              <w:t>be respectful to others and treat people how they expect to be treated and expect the same respect in return.</w:t>
            </w:r>
            <w:r>
              <w:rPr>
                <w:b/>
              </w:rPr>
              <w:t xml:space="preserve">  </w:t>
            </w:r>
            <w:r w:rsidR="00F32183">
              <w:rPr>
                <w:b/>
              </w:rPr>
              <w:t xml:space="preserve"> </w:t>
            </w:r>
          </w:p>
          <w:p w14:paraId="6B808004" w14:textId="605A29F5" w:rsidR="00F32183" w:rsidRDefault="00F32183" w:rsidP="00EF34BC">
            <w:pPr>
              <w:rPr>
                <w:b/>
              </w:rPr>
            </w:pPr>
          </w:p>
        </w:tc>
      </w:tr>
      <w:tr w:rsidR="00FA4B1C" w14:paraId="63460DE9" w14:textId="77777777" w:rsidTr="005C0FFB">
        <w:tc>
          <w:tcPr>
            <w:tcW w:w="2350" w:type="dxa"/>
          </w:tcPr>
          <w:p w14:paraId="07039E2D" w14:textId="77777777" w:rsidR="00EF490D" w:rsidRDefault="00EF490D" w:rsidP="00EF490D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Parish Council Oversight</w:t>
            </w:r>
          </w:p>
        </w:tc>
        <w:tc>
          <w:tcPr>
            <w:tcW w:w="6666" w:type="dxa"/>
          </w:tcPr>
          <w:p w14:paraId="55C16570" w14:textId="77777777" w:rsidR="00EF490D" w:rsidRDefault="00045F3A" w:rsidP="00EF34BC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F41EA7">
              <w:rPr>
                <w:b/>
              </w:rPr>
              <w:t xml:space="preserve">working party will provide reports </w:t>
            </w:r>
            <w:r>
              <w:rPr>
                <w:b/>
              </w:rPr>
              <w:t>to</w:t>
            </w:r>
            <w:r w:rsidR="008B1757">
              <w:rPr>
                <w:b/>
              </w:rPr>
              <w:t xml:space="preserve"> Duddon </w:t>
            </w:r>
            <w:r w:rsidR="006D24BD">
              <w:rPr>
                <w:b/>
              </w:rPr>
              <w:t>parish council</w:t>
            </w:r>
            <w:r w:rsidR="00DA23CB">
              <w:rPr>
                <w:b/>
              </w:rPr>
              <w:t xml:space="preserve"> </w:t>
            </w:r>
            <w:r w:rsidR="007847F1">
              <w:rPr>
                <w:b/>
              </w:rPr>
              <w:t xml:space="preserve">at the </w:t>
            </w:r>
            <w:r w:rsidR="00D674DE">
              <w:rPr>
                <w:b/>
              </w:rPr>
              <w:t>f</w:t>
            </w:r>
            <w:r w:rsidR="007847F1">
              <w:rPr>
                <w:b/>
              </w:rPr>
              <w:t xml:space="preserve">ull Parish </w:t>
            </w:r>
            <w:r w:rsidR="00D674DE">
              <w:rPr>
                <w:b/>
              </w:rPr>
              <w:t>Council</w:t>
            </w:r>
            <w:r w:rsidR="007847F1">
              <w:rPr>
                <w:b/>
              </w:rPr>
              <w:t xml:space="preserve"> meetings being the 4</w:t>
            </w:r>
            <w:r w:rsidR="007847F1" w:rsidRPr="007847F1">
              <w:rPr>
                <w:b/>
                <w:vertAlign w:val="superscript"/>
              </w:rPr>
              <w:t>th</w:t>
            </w:r>
            <w:r w:rsidR="007847F1">
              <w:rPr>
                <w:b/>
              </w:rPr>
              <w:t xml:space="preserve"> Thursday </w:t>
            </w:r>
            <w:r w:rsidR="00262206">
              <w:rPr>
                <w:b/>
              </w:rPr>
              <w:t xml:space="preserve">in </w:t>
            </w:r>
            <w:r w:rsidR="007847F1">
              <w:rPr>
                <w:b/>
              </w:rPr>
              <w:t>every month with the exception of December</w:t>
            </w:r>
            <w:r w:rsidR="00F41EA7">
              <w:rPr>
                <w:b/>
              </w:rPr>
              <w:t>.</w:t>
            </w:r>
          </w:p>
          <w:p w14:paraId="0C49EE74" w14:textId="77777777" w:rsidR="005538BC" w:rsidRDefault="00AF4A28" w:rsidP="00EF34BC">
            <w:pPr>
              <w:rPr>
                <w:b/>
              </w:rPr>
            </w:pPr>
            <w:r>
              <w:rPr>
                <w:b/>
              </w:rPr>
              <w:t>The Terms of Refe</w:t>
            </w:r>
            <w:r w:rsidR="00476D12">
              <w:rPr>
                <w:b/>
              </w:rPr>
              <w:t>rence ensure</w:t>
            </w:r>
            <w:r w:rsidR="005538BC">
              <w:rPr>
                <w:b/>
              </w:rPr>
              <w:t>s</w:t>
            </w:r>
            <w:r w:rsidR="00476D12">
              <w:rPr>
                <w:b/>
              </w:rPr>
              <w:t xml:space="preserve"> that the group stays linked to the Parish Council</w:t>
            </w:r>
            <w:r w:rsidR="003F540C">
              <w:rPr>
                <w:b/>
              </w:rPr>
              <w:t xml:space="preserve"> and ensures that</w:t>
            </w:r>
            <w:r w:rsidR="00083F9C">
              <w:rPr>
                <w:b/>
              </w:rPr>
              <w:t xml:space="preserve"> traffic issues are handled by the Parish </w:t>
            </w:r>
            <w:r w:rsidR="003A3CFC">
              <w:rPr>
                <w:b/>
              </w:rPr>
              <w:t>Council</w:t>
            </w:r>
            <w:r w:rsidR="003065DB">
              <w:rPr>
                <w:b/>
              </w:rPr>
              <w:t xml:space="preserve"> </w:t>
            </w:r>
            <w:r w:rsidR="0079299E">
              <w:rPr>
                <w:b/>
              </w:rPr>
              <w:t xml:space="preserve">in order that they can </w:t>
            </w:r>
            <w:r w:rsidR="00EE6BE0">
              <w:rPr>
                <w:b/>
              </w:rPr>
              <w:t xml:space="preserve">fulfil their obligations for future Private Works agreements and permits that will be required </w:t>
            </w:r>
            <w:r w:rsidR="007864E5">
              <w:rPr>
                <w:b/>
              </w:rPr>
              <w:t>by</w:t>
            </w:r>
            <w:r w:rsidR="00EE6BE0">
              <w:rPr>
                <w:b/>
              </w:rPr>
              <w:t xml:space="preserve"> Highways</w:t>
            </w:r>
            <w:r w:rsidR="005538BC">
              <w:rPr>
                <w:b/>
              </w:rPr>
              <w:t>.</w:t>
            </w:r>
            <w:r w:rsidR="00FB2E3C">
              <w:rPr>
                <w:b/>
              </w:rPr>
              <w:t xml:space="preserve"> </w:t>
            </w:r>
          </w:p>
          <w:p w14:paraId="4403189C" w14:textId="5C42DDF5" w:rsidR="00AF4A28" w:rsidRDefault="00FB2E3C" w:rsidP="00EF34BC">
            <w:pPr>
              <w:rPr>
                <w:b/>
              </w:rPr>
            </w:pPr>
            <w:r>
              <w:rPr>
                <w:b/>
              </w:rPr>
              <w:t>The Terms of refer</w:t>
            </w:r>
            <w:r w:rsidR="007864E5">
              <w:rPr>
                <w:b/>
              </w:rPr>
              <w:t>ence</w:t>
            </w:r>
            <w:r w:rsidR="00DB062C">
              <w:rPr>
                <w:b/>
              </w:rPr>
              <w:t xml:space="preserve"> also</w:t>
            </w:r>
            <w:r w:rsidR="003A3CFC">
              <w:rPr>
                <w:b/>
              </w:rPr>
              <w:t xml:space="preserve"> remove</w:t>
            </w:r>
            <w:r w:rsidR="001305CD">
              <w:rPr>
                <w:b/>
              </w:rPr>
              <w:t xml:space="preserve"> any doubt about traffic calming b</w:t>
            </w:r>
            <w:r w:rsidR="004E3576">
              <w:rPr>
                <w:b/>
              </w:rPr>
              <w:t>e</w:t>
            </w:r>
            <w:r w:rsidR="001305CD">
              <w:rPr>
                <w:b/>
              </w:rPr>
              <w:t xml:space="preserve">ing devolved </w:t>
            </w:r>
            <w:r w:rsidR="004E3576">
              <w:rPr>
                <w:b/>
              </w:rPr>
              <w:t>to any other group or individual</w:t>
            </w:r>
            <w:r w:rsidR="008D5161">
              <w:rPr>
                <w:b/>
              </w:rPr>
              <w:t>.</w:t>
            </w:r>
            <w:r w:rsidR="0079299E">
              <w:rPr>
                <w:b/>
              </w:rPr>
              <w:t xml:space="preserve"> </w:t>
            </w:r>
          </w:p>
          <w:p w14:paraId="775D6DAC" w14:textId="77777777" w:rsidR="004862A0" w:rsidRDefault="004862A0" w:rsidP="004862A0">
            <w:pPr>
              <w:rPr>
                <w:b/>
              </w:rPr>
            </w:pPr>
            <w:r>
              <w:rPr>
                <w:b/>
              </w:rPr>
              <w:t xml:space="preserve">These Terms of Reference will be taken to Duddon parish council for endorsement and recorded in the minutes by the Parish Council. </w:t>
            </w:r>
          </w:p>
          <w:p w14:paraId="30D7D653" w14:textId="40CEB9F9" w:rsidR="004862A0" w:rsidRDefault="004862A0" w:rsidP="00EF34BC">
            <w:pPr>
              <w:rPr>
                <w:b/>
              </w:rPr>
            </w:pPr>
          </w:p>
        </w:tc>
      </w:tr>
      <w:tr w:rsidR="00FA4B1C" w14:paraId="7FB09393" w14:textId="77777777" w:rsidTr="005C0FFB">
        <w:tc>
          <w:tcPr>
            <w:tcW w:w="2350" w:type="dxa"/>
          </w:tcPr>
          <w:p w14:paraId="119082BB" w14:textId="77777777" w:rsidR="00EF490D" w:rsidRDefault="00EF490D" w:rsidP="00EF490D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Review of Group</w:t>
            </w:r>
          </w:p>
        </w:tc>
        <w:tc>
          <w:tcPr>
            <w:tcW w:w="6666" w:type="dxa"/>
          </w:tcPr>
          <w:p w14:paraId="6FF406AA" w14:textId="7CD88A01" w:rsidR="00EF490D" w:rsidRDefault="00EF490D" w:rsidP="003E53B2">
            <w:pPr>
              <w:rPr>
                <w:b/>
              </w:rPr>
            </w:pPr>
            <w:r>
              <w:rPr>
                <w:b/>
              </w:rPr>
              <w:t xml:space="preserve">The </w:t>
            </w:r>
            <w:r w:rsidR="00262206">
              <w:rPr>
                <w:b/>
              </w:rPr>
              <w:t>W</w:t>
            </w:r>
            <w:r w:rsidR="00F41EA7">
              <w:rPr>
                <w:b/>
              </w:rPr>
              <w:t xml:space="preserve">orking </w:t>
            </w:r>
            <w:r w:rsidR="00262206">
              <w:rPr>
                <w:b/>
              </w:rPr>
              <w:t>Group</w:t>
            </w:r>
            <w:r w:rsidR="00F41EA7">
              <w:rPr>
                <w:b/>
              </w:rPr>
              <w:t xml:space="preserve"> </w:t>
            </w:r>
            <w:r>
              <w:rPr>
                <w:b/>
              </w:rPr>
              <w:t>purpose, aims</w:t>
            </w:r>
            <w:r w:rsidR="00F754C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F41EA7">
              <w:rPr>
                <w:b/>
              </w:rPr>
              <w:t>activities</w:t>
            </w:r>
            <w:r w:rsidR="00F754C3">
              <w:rPr>
                <w:b/>
              </w:rPr>
              <w:t xml:space="preserve">, and affiliation with </w:t>
            </w:r>
            <w:r w:rsidR="000F04AD">
              <w:rPr>
                <w:b/>
              </w:rPr>
              <w:t xml:space="preserve">the parish </w:t>
            </w:r>
            <w:r w:rsidR="00250943">
              <w:rPr>
                <w:b/>
              </w:rPr>
              <w:t>council</w:t>
            </w:r>
            <w:r w:rsidR="00F754C3">
              <w:rPr>
                <w:b/>
              </w:rPr>
              <w:t xml:space="preserve"> </w:t>
            </w:r>
            <w:r>
              <w:rPr>
                <w:b/>
              </w:rPr>
              <w:t>will be subject to ongoing review</w:t>
            </w:r>
            <w:r w:rsidR="00F41EA7">
              <w:rPr>
                <w:b/>
              </w:rPr>
              <w:t xml:space="preserve"> by </w:t>
            </w:r>
            <w:r w:rsidR="002B21F9">
              <w:rPr>
                <w:b/>
              </w:rPr>
              <w:t>Duddon</w:t>
            </w:r>
            <w:r w:rsidR="000F04AD">
              <w:rPr>
                <w:b/>
              </w:rPr>
              <w:t xml:space="preserve"> </w:t>
            </w:r>
            <w:r w:rsidR="00250943">
              <w:rPr>
                <w:b/>
              </w:rPr>
              <w:t>PC.</w:t>
            </w:r>
            <w:r w:rsidR="00F41EA7">
              <w:rPr>
                <w:b/>
              </w:rPr>
              <w:t xml:space="preserve"> At any time</w:t>
            </w:r>
            <w:r w:rsidR="00250943">
              <w:rPr>
                <w:b/>
              </w:rPr>
              <w:t xml:space="preserve"> </w:t>
            </w:r>
            <w:r w:rsidR="008B1757">
              <w:rPr>
                <w:b/>
              </w:rPr>
              <w:t xml:space="preserve">Duddon Parish Council </w:t>
            </w:r>
            <w:r w:rsidR="00F41EA7">
              <w:rPr>
                <w:b/>
              </w:rPr>
              <w:t xml:space="preserve">may choose to disband the working party. </w:t>
            </w:r>
          </w:p>
        </w:tc>
      </w:tr>
    </w:tbl>
    <w:p w14:paraId="341A7D4B" w14:textId="77777777" w:rsidR="00EF490D" w:rsidRDefault="00EF490D" w:rsidP="00EF490D">
      <w:pPr>
        <w:rPr>
          <w:b/>
        </w:rPr>
      </w:pPr>
    </w:p>
    <w:p w14:paraId="774568B4" w14:textId="77777777" w:rsidR="00EF490D" w:rsidRDefault="00EF490D" w:rsidP="00EF490D">
      <w:pPr>
        <w:rPr>
          <w:b/>
        </w:rPr>
      </w:pPr>
    </w:p>
    <w:p w14:paraId="3CCEC604" w14:textId="77777777" w:rsidR="00A8558C" w:rsidRPr="00EF490D" w:rsidRDefault="00A8558C" w:rsidP="00EF490D"/>
    <w:sectPr w:rsidR="00A8558C" w:rsidRPr="00EF490D" w:rsidSect="00DE5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CF31" w14:textId="77777777" w:rsidR="006B69C7" w:rsidRDefault="006B69C7" w:rsidP="00B61472">
      <w:pPr>
        <w:spacing w:after="0" w:line="240" w:lineRule="auto"/>
      </w:pPr>
      <w:r>
        <w:separator/>
      </w:r>
    </w:p>
  </w:endnote>
  <w:endnote w:type="continuationSeparator" w:id="0">
    <w:p w14:paraId="4293992D" w14:textId="77777777" w:rsidR="006B69C7" w:rsidRDefault="006B69C7" w:rsidP="00B6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D076" w14:textId="77777777" w:rsidR="00816973" w:rsidRDefault="00816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CC1" w14:textId="77777777" w:rsidR="00816973" w:rsidRDefault="00816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5D67" w14:textId="77777777" w:rsidR="00816973" w:rsidRDefault="0081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C447" w14:textId="77777777" w:rsidR="006B69C7" w:rsidRDefault="006B69C7" w:rsidP="00B61472">
      <w:pPr>
        <w:spacing w:after="0" w:line="240" w:lineRule="auto"/>
      </w:pPr>
      <w:r>
        <w:separator/>
      </w:r>
    </w:p>
  </w:footnote>
  <w:footnote w:type="continuationSeparator" w:id="0">
    <w:p w14:paraId="4853B56A" w14:textId="77777777" w:rsidR="006B69C7" w:rsidRDefault="006B69C7" w:rsidP="00B6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07BF" w14:textId="3473F365" w:rsidR="00816973" w:rsidRDefault="00000000">
    <w:pPr>
      <w:pStyle w:val="Header"/>
    </w:pPr>
    <w:r>
      <w:rPr>
        <w:noProof/>
      </w:rPr>
      <w:pict w14:anchorId="42864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386157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A4D1" w14:textId="67595210" w:rsidR="00D90827" w:rsidRDefault="00000000">
    <w:pPr>
      <w:pStyle w:val="Header"/>
    </w:pPr>
    <w:r>
      <w:rPr>
        <w:noProof/>
      </w:rPr>
      <w:pict w14:anchorId="5D9CE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386158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7A01167E" w14:textId="13F65ECF" w:rsidR="00B61472" w:rsidRDefault="00B61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D303" w14:textId="2B8F47B4" w:rsidR="00816973" w:rsidRDefault="00000000">
    <w:pPr>
      <w:pStyle w:val="Header"/>
    </w:pPr>
    <w:r>
      <w:rPr>
        <w:noProof/>
      </w:rPr>
      <w:pict w14:anchorId="2A1966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386156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3920"/>
    <w:multiLevelType w:val="hybridMultilevel"/>
    <w:tmpl w:val="6D9EE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1C5"/>
    <w:multiLevelType w:val="hybridMultilevel"/>
    <w:tmpl w:val="D996E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C04A8"/>
    <w:multiLevelType w:val="hybridMultilevel"/>
    <w:tmpl w:val="8A042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3151F"/>
    <w:multiLevelType w:val="hybridMultilevel"/>
    <w:tmpl w:val="FFE6D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107F5"/>
    <w:multiLevelType w:val="hybridMultilevel"/>
    <w:tmpl w:val="F2820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CE117F"/>
    <w:multiLevelType w:val="hybridMultilevel"/>
    <w:tmpl w:val="B2225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831933"/>
    <w:multiLevelType w:val="hybridMultilevel"/>
    <w:tmpl w:val="EAB0E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3B2433"/>
    <w:multiLevelType w:val="hybridMultilevel"/>
    <w:tmpl w:val="D7741A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D1C19"/>
    <w:multiLevelType w:val="hybridMultilevel"/>
    <w:tmpl w:val="1E5E5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56780"/>
    <w:multiLevelType w:val="hybridMultilevel"/>
    <w:tmpl w:val="9A66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A5C42"/>
    <w:multiLevelType w:val="hybridMultilevel"/>
    <w:tmpl w:val="513CD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9F22D9"/>
    <w:multiLevelType w:val="hybridMultilevel"/>
    <w:tmpl w:val="3A1C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81012">
    <w:abstractNumId w:val="6"/>
  </w:num>
  <w:num w:numId="2" w16cid:durableId="1184054070">
    <w:abstractNumId w:val="0"/>
  </w:num>
  <w:num w:numId="3" w16cid:durableId="954630045">
    <w:abstractNumId w:val="11"/>
  </w:num>
  <w:num w:numId="4" w16cid:durableId="792291684">
    <w:abstractNumId w:val="3"/>
  </w:num>
  <w:num w:numId="5" w16cid:durableId="1403408807">
    <w:abstractNumId w:val="2"/>
  </w:num>
  <w:num w:numId="6" w16cid:durableId="289828764">
    <w:abstractNumId w:val="9"/>
  </w:num>
  <w:num w:numId="7" w16cid:durableId="975184160">
    <w:abstractNumId w:val="4"/>
  </w:num>
  <w:num w:numId="8" w16cid:durableId="1367826766">
    <w:abstractNumId w:val="10"/>
  </w:num>
  <w:num w:numId="9" w16cid:durableId="1681812496">
    <w:abstractNumId w:val="7"/>
  </w:num>
  <w:num w:numId="10" w16cid:durableId="1876573759">
    <w:abstractNumId w:val="8"/>
  </w:num>
  <w:num w:numId="11" w16cid:durableId="1703477961">
    <w:abstractNumId w:val="1"/>
  </w:num>
  <w:num w:numId="12" w16cid:durableId="1226599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72"/>
    <w:rsid w:val="00015FEA"/>
    <w:rsid w:val="000365A3"/>
    <w:rsid w:val="00042A96"/>
    <w:rsid w:val="00045F3A"/>
    <w:rsid w:val="0005521A"/>
    <w:rsid w:val="00060A61"/>
    <w:rsid w:val="00083F9C"/>
    <w:rsid w:val="000C477C"/>
    <w:rsid w:val="000E188D"/>
    <w:rsid w:val="000F04AD"/>
    <w:rsid w:val="001065EF"/>
    <w:rsid w:val="00110FF3"/>
    <w:rsid w:val="001305CD"/>
    <w:rsid w:val="0017656E"/>
    <w:rsid w:val="00190208"/>
    <w:rsid w:val="0019270E"/>
    <w:rsid w:val="001968AC"/>
    <w:rsid w:val="001C120A"/>
    <w:rsid w:val="001D782B"/>
    <w:rsid w:val="00205A54"/>
    <w:rsid w:val="00241A8E"/>
    <w:rsid w:val="00250908"/>
    <w:rsid w:val="00250943"/>
    <w:rsid w:val="00262206"/>
    <w:rsid w:val="00272936"/>
    <w:rsid w:val="00276EA6"/>
    <w:rsid w:val="00283182"/>
    <w:rsid w:val="00284B0F"/>
    <w:rsid w:val="002B1F71"/>
    <w:rsid w:val="002B21F9"/>
    <w:rsid w:val="002B44CA"/>
    <w:rsid w:val="002C6EC3"/>
    <w:rsid w:val="002D3BF1"/>
    <w:rsid w:val="002F4C46"/>
    <w:rsid w:val="002F4F1A"/>
    <w:rsid w:val="003065DB"/>
    <w:rsid w:val="00321C82"/>
    <w:rsid w:val="003250EB"/>
    <w:rsid w:val="003471E6"/>
    <w:rsid w:val="00352899"/>
    <w:rsid w:val="00362630"/>
    <w:rsid w:val="0039201C"/>
    <w:rsid w:val="003A0FFE"/>
    <w:rsid w:val="003A28F5"/>
    <w:rsid w:val="003A2950"/>
    <w:rsid w:val="003A3CFC"/>
    <w:rsid w:val="003E53B2"/>
    <w:rsid w:val="003E756E"/>
    <w:rsid w:val="003F540C"/>
    <w:rsid w:val="00427651"/>
    <w:rsid w:val="00451A41"/>
    <w:rsid w:val="004619E2"/>
    <w:rsid w:val="00476D12"/>
    <w:rsid w:val="004862A0"/>
    <w:rsid w:val="004A1038"/>
    <w:rsid w:val="004B3B4E"/>
    <w:rsid w:val="004E3576"/>
    <w:rsid w:val="004F07FB"/>
    <w:rsid w:val="00501254"/>
    <w:rsid w:val="00523C85"/>
    <w:rsid w:val="00532796"/>
    <w:rsid w:val="00535679"/>
    <w:rsid w:val="00543675"/>
    <w:rsid w:val="005525E9"/>
    <w:rsid w:val="005538BC"/>
    <w:rsid w:val="00575D15"/>
    <w:rsid w:val="005C0FFB"/>
    <w:rsid w:val="005C649C"/>
    <w:rsid w:val="005F1253"/>
    <w:rsid w:val="00610828"/>
    <w:rsid w:val="00610C1E"/>
    <w:rsid w:val="006322C5"/>
    <w:rsid w:val="006469CA"/>
    <w:rsid w:val="00670814"/>
    <w:rsid w:val="006749F3"/>
    <w:rsid w:val="00674F45"/>
    <w:rsid w:val="00684455"/>
    <w:rsid w:val="00693B5C"/>
    <w:rsid w:val="006A0DE1"/>
    <w:rsid w:val="006B69C7"/>
    <w:rsid w:val="006D24BD"/>
    <w:rsid w:val="006D6204"/>
    <w:rsid w:val="006F3B96"/>
    <w:rsid w:val="00700F80"/>
    <w:rsid w:val="00717A68"/>
    <w:rsid w:val="0072650D"/>
    <w:rsid w:val="0075533F"/>
    <w:rsid w:val="00761F41"/>
    <w:rsid w:val="00767D56"/>
    <w:rsid w:val="007847F1"/>
    <w:rsid w:val="007864E5"/>
    <w:rsid w:val="0079299E"/>
    <w:rsid w:val="007B095A"/>
    <w:rsid w:val="007D01AE"/>
    <w:rsid w:val="007D4787"/>
    <w:rsid w:val="00800A6F"/>
    <w:rsid w:val="00816973"/>
    <w:rsid w:val="00830C74"/>
    <w:rsid w:val="00847E1F"/>
    <w:rsid w:val="008508CD"/>
    <w:rsid w:val="00852214"/>
    <w:rsid w:val="00853857"/>
    <w:rsid w:val="0085546A"/>
    <w:rsid w:val="00855F54"/>
    <w:rsid w:val="008A36A9"/>
    <w:rsid w:val="008B1757"/>
    <w:rsid w:val="008D3376"/>
    <w:rsid w:val="008D5161"/>
    <w:rsid w:val="008E6C41"/>
    <w:rsid w:val="00921FBA"/>
    <w:rsid w:val="0093665F"/>
    <w:rsid w:val="0097538C"/>
    <w:rsid w:val="00995147"/>
    <w:rsid w:val="009A4A79"/>
    <w:rsid w:val="009A7A73"/>
    <w:rsid w:val="009B4A9F"/>
    <w:rsid w:val="009F7F2A"/>
    <w:rsid w:val="00A1749D"/>
    <w:rsid w:val="00A56A5E"/>
    <w:rsid w:val="00A82732"/>
    <w:rsid w:val="00A8558C"/>
    <w:rsid w:val="00A85F76"/>
    <w:rsid w:val="00AA565D"/>
    <w:rsid w:val="00AD5858"/>
    <w:rsid w:val="00AD74A3"/>
    <w:rsid w:val="00AE4BB0"/>
    <w:rsid w:val="00AF34D6"/>
    <w:rsid w:val="00AF379E"/>
    <w:rsid w:val="00AF4A28"/>
    <w:rsid w:val="00B53308"/>
    <w:rsid w:val="00B61472"/>
    <w:rsid w:val="00B61630"/>
    <w:rsid w:val="00B642E7"/>
    <w:rsid w:val="00B679D7"/>
    <w:rsid w:val="00B76C1C"/>
    <w:rsid w:val="00B80D91"/>
    <w:rsid w:val="00BA21DB"/>
    <w:rsid w:val="00BA3F05"/>
    <w:rsid w:val="00BC1F7F"/>
    <w:rsid w:val="00BD07CC"/>
    <w:rsid w:val="00BD1536"/>
    <w:rsid w:val="00BD32E4"/>
    <w:rsid w:val="00BD743C"/>
    <w:rsid w:val="00C0264E"/>
    <w:rsid w:val="00C11161"/>
    <w:rsid w:val="00C14C58"/>
    <w:rsid w:val="00C14C63"/>
    <w:rsid w:val="00C36D49"/>
    <w:rsid w:val="00C65293"/>
    <w:rsid w:val="00CB42F3"/>
    <w:rsid w:val="00CE3C07"/>
    <w:rsid w:val="00CE59DE"/>
    <w:rsid w:val="00CF6350"/>
    <w:rsid w:val="00D0038F"/>
    <w:rsid w:val="00D077C6"/>
    <w:rsid w:val="00D13687"/>
    <w:rsid w:val="00D674DE"/>
    <w:rsid w:val="00D7573B"/>
    <w:rsid w:val="00D81081"/>
    <w:rsid w:val="00D90827"/>
    <w:rsid w:val="00D91490"/>
    <w:rsid w:val="00DA1D1B"/>
    <w:rsid w:val="00DA23CB"/>
    <w:rsid w:val="00DA3886"/>
    <w:rsid w:val="00DB062C"/>
    <w:rsid w:val="00DD28CF"/>
    <w:rsid w:val="00DE0555"/>
    <w:rsid w:val="00DE5210"/>
    <w:rsid w:val="00E2003A"/>
    <w:rsid w:val="00E201E7"/>
    <w:rsid w:val="00E2736F"/>
    <w:rsid w:val="00E33A96"/>
    <w:rsid w:val="00E47A2E"/>
    <w:rsid w:val="00E6139D"/>
    <w:rsid w:val="00E6698D"/>
    <w:rsid w:val="00E96FC6"/>
    <w:rsid w:val="00EB04DC"/>
    <w:rsid w:val="00EC0A4D"/>
    <w:rsid w:val="00EC4E5C"/>
    <w:rsid w:val="00EE6BE0"/>
    <w:rsid w:val="00EF490D"/>
    <w:rsid w:val="00F01878"/>
    <w:rsid w:val="00F32183"/>
    <w:rsid w:val="00F41EA7"/>
    <w:rsid w:val="00F54649"/>
    <w:rsid w:val="00F754C3"/>
    <w:rsid w:val="00F760CA"/>
    <w:rsid w:val="00FA3618"/>
    <w:rsid w:val="00FA4B1C"/>
    <w:rsid w:val="00FB2E3C"/>
    <w:rsid w:val="00FC5B7A"/>
    <w:rsid w:val="00FD3857"/>
    <w:rsid w:val="00FD4C87"/>
    <w:rsid w:val="00FD5A54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64939"/>
  <w15:docId w15:val="{5525AB95-5996-4A8A-828D-E2F818A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472"/>
  </w:style>
  <w:style w:type="paragraph" w:styleId="Footer">
    <w:name w:val="footer"/>
    <w:basedOn w:val="Normal"/>
    <w:link w:val="FooterChar"/>
    <w:uiPriority w:val="99"/>
    <w:unhideWhenUsed/>
    <w:rsid w:val="00B61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472"/>
  </w:style>
  <w:style w:type="paragraph" w:styleId="BalloonText">
    <w:name w:val="Balloon Text"/>
    <w:basedOn w:val="Normal"/>
    <w:link w:val="BalloonTextChar"/>
    <w:uiPriority w:val="99"/>
    <w:semiHidden/>
    <w:unhideWhenUsed/>
    <w:rsid w:val="00B6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21DB"/>
    <w:pPr>
      <w:ind w:left="720"/>
      <w:contextualSpacing/>
    </w:pPr>
  </w:style>
  <w:style w:type="table" w:styleId="TableGrid">
    <w:name w:val="Table Grid"/>
    <w:basedOn w:val="TableNormal"/>
    <w:uiPriority w:val="59"/>
    <w:rsid w:val="0069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– Millom Without Parish Council sub committee</vt:lpstr>
    </vt:vector>
  </TitlesOfParts>
  <Company>Lenovo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– Millom Without Parish Council sub committee</dc:title>
  <dc:creator>david</dc:creator>
  <cp:lastModifiedBy>Christine Adams</cp:lastModifiedBy>
  <cp:revision>27</cp:revision>
  <cp:lastPrinted>2022-02-18T11:16:00Z</cp:lastPrinted>
  <dcterms:created xsi:type="dcterms:W3CDTF">2022-09-29T12:27:00Z</dcterms:created>
  <dcterms:modified xsi:type="dcterms:W3CDTF">2022-09-29T19:37:00Z</dcterms:modified>
</cp:coreProperties>
</file>